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F996" w14:textId="77777777" w:rsidR="00A01A1C" w:rsidRDefault="00A01A1C" w:rsidP="00A01A1C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4073C2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14:paraId="7737ABCE" w14:textId="77777777" w:rsidR="00A01A1C" w:rsidRDefault="00A01A1C" w:rsidP="00A01A1C">
      <w:pPr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ЕКСПЕРТНОЇ РАДИ</w:t>
      </w:r>
    </w:p>
    <w:p w14:paraId="2DC70682" w14:textId="62A40CDB" w:rsidR="00A01A1C" w:rsidRPr="00260707" w:rsidRDefault="00260707" w:rsidP="00A01A1C">
      <w:pPr>
        <w:ind w:firstLine="0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60707">
        <w:rPr>
          <w:rFonts w:ascii="Times New Roman" w:hAnsi="Times New Roman"/>
          <w:sz w:val="28"/>
          <w:szCs w:val="28"/>
          <w:u w:val="single"/>
          <w:lang w:val="uk-UA"/>
        </w:rPr>
        <w:t xml:space="preserve">науково-дослідної частини </w:t>
      </w:r>
      <w:r w:rsidR="00A01EE9">
        <w:rPr>
          <w:rFonts w:ascii="Times New Roman" w:hAnsi="Times New Roman"/>
          <w:sz w:val="28"/>
          <w:szCs w:val="28"/>
          <w:u w:val="single"/>
          <w:lang w:val="uk-UA"/>
        </w:rPr>
        <w:t>_______________________</w:t>
      </w:r>
    </w:p>
    <w:p w14:paraId="475168B1" w14:textId="5FB93A56" w:rsidR="00A01A1C" w:rsidRPr="00A01A1C" w:rsidRDefault="00A01A1C" w:rsidP="00A01A1C">
      <w:pPr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>наукової установи, ВНЗ</w:t>
      </w:r>
      <w:r w:rsidR="002D3FC8">
        <w:rPr>
          <w:rFonts w:ascii="Times New Roman" w:hAnsi="Times New Roman"/>
          <w:sz w:val="20"/>
          <w:szCs w:val="20"/>
          <w:lang w:val="uk-UA"/>
        </w:rPr>
        <w:t>, закладу освіти</w:t>
      </w:r>
    </w:p>
    <w:p w14:paraId="192A225F" w14:textId="24A39010" w:rsidR="00A01A1C" w:rsidRPr="00A01EE9" w:rsidRDefault="00A01EE9" w:rsidP="00A01EE9">
      <w:pPr>
        <w:jc w:val="center"/>
        <w:rPr>
          <w:rFonts w:ascii="Times New Roman" w:hAnsi="Times New Roman"/>
          <w:color w:val="EE0000"/>
          <w:sz w:val="28"/>
          <w:szCs w:val="28"/>
          <w:lang w:val="uk-UA"/>
        </w:rPr>
      </w:pP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>(зразок)</w:t>
      </w:r>
    </w:p>
    <w:p w14:paraId="007568B6" w14:textId="77777777" w:rsidR="00A01A1C" w:rsidRPr="004073C2" w:rsidRDefault="00A01A1C" w:rsidP="00A01A1C">
      <w:pPr>
        <w:rPr>
          <w:rFonts w:ascii="Times New Roman" w:hAnsi="Times New Roman"/>
          <w:sz w:val="28"/>
          <w:szCs w:val="28"/>
          <w:lang w:val="uk-UA"/>
        </w:rPr>
      </w:pPr>
    </w:p>
    <w:p w14:paraId="333ECB8F" w14:textId="07243857" w:rsidR="00A01A1C" w:rsidRPr="004073C2" w:rsidRDefault="00A01A1C" w:rsidP="00A01A1C">
      <w:pPr>
        <w:rPr>
          <w:rFonts w:ascii="Times New Roman" w:hAnsi="Times New Roman"/>
          <w:sz w:val="28"/>
          <w:szCs w:val="28"/>
          <w:lang w:val="uk-UA"/>
        </w:rPr>
      </w:pPr>
      <w:r w:rsidRPr="004073C2">
        <w:rPr>
          <w:rFonts w:ascii="Times New Roman" w:hAnsi="Times New Roman"/>
          <w:sz w:val="28"/>
          <w:szCs w:val="28"/>
          <w:lang w:val="uk-UA"/>
        </w:rPr>
        <w:t>Підтверджуємо ознайомлення з результатом звіту подібності щодо роботи, генеровано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4073C2">
        <w:rPr>
          <w:rFonts w:ascii="Times New Roman" w:hAnsi="Times New Roman"/>
          <w:sz w:val="28"/>
          <w:szCs w:val="28"/>
          <w:lang w:val="uk-UA"/>
        </w:rPr>
        <w:t xml:space="preserve"> системою виявлення текстови</w:t>
      </w:r>
      <w:r>
        <w:rPr>
          <w:rFonts w:ascii="Times New Roman" w:hAnsi="Times New Roman"/>
          <w:sz w:val="28"/>
          <w:szCs w:val="28"/>
          <w:lang w:val="uk-UA"/>
        </w:rPr>
        <w:t>х збігів/ідентичності/схожості</w:t>
      </w:r>
      <w:r w:rsidR="002607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707" w:rsidRPr="00260707">
        <w:rPr>
          <w:rFonts w:ascii="Times New Roman" w:hAnsi="Times New Roman"/>
          <w:sz w:val="28"/>
          <w:szCs w:val="28"/>
          <w:lang w:val="uk-UA"/>
        </w:rPr>
        <w:t>StrikePlagiarism.com</w:t>
      </w:r>
      <w:r w:rsidR="00A01E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1404B2" w14:textId="77777777" w:rsidR="00A01A1C" w:rsidRPr="004073C2" w:rsidRDefault="00A01A1C" w:rsidP="00A01A1C">
      <w:pPr>
        <w:rPr>
          <w:rFonts w:ascii="Times New Roman" w:hAnsi="Times New Roman"/>
          <w:sz w:val="28"/>
          <w:szCs w:val="28"/>
          <w:lang w:val="uk-UA"/>
        </w:rPr>
      </w:pPr>
    </w:p>
    <w:p w14:paraId="1A04D42E" w14:textId="5EEC59CC" w:rsidR="00A01A1C" w:rsidRPr="00A01EE9" w:rsidRDefault="00A01A1C" w:rsidP="00A01A1C">
      <w:pPr>
        <w:rPr>
          <w:rFonts w:ascii="Times New Roman" w:hAnsi="Times New Roman"/>
          <w:color w:val="EE0000"/>
          <w:sz w:val="28"/>
          <w:szCs w:val="28"/>
        </w:rPr>
      </w:pP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Назва: </w:t>
      </w:r>
      <w:r w:rsidR="00260707" w:rsidRPr="00A01EE9">
        <w:rPr>
          <w:rFonts w:ascii="Times New Roman" w:hAnsi="Times New Roman"/>
          <w:color w:val="EE0000"/>
          <w:sz w:val="28"/>
          <w:szCs w:val="28"/>
          <w:lang w:val="uk-UA"/>
        </w:rPr>
        <w:t>«РОЗРОБКА МЕТОДИКИ АНАЛІЗУ ЗАГРОЗ І ОЦІНЮВАННЯ РИЗИКІВ ОБ’ЄКТІВ ЕНЕРГЕТИЧНОГО КОМПЛЕКСУ РЕГІОНУ»</w:t>
      </w:r>
    </w:p>
    <w:p w14:paraId="464CAAAF" w14:textId="103C00F1" w:rsidR="00A01A1C" w:rsidRPr="00A01EE9" w:rsidRDefault="00A01A1C" w:rsidP="00A01A1C">
      <w:pPr>
        <w:ind w:left="851" w:firstLine="0"/>
        <w:rPr>
          <w:rFonts w:ascii="Times New Roman" w:hAnsi="Times New Roman"/>
          <w:color w:val="EE0000"/>
          <w:sz w:val="28"/>
          <w:szCs w:val="28"/>
          <w:lang w:val="uk-UA"/>
        </w:rPr>
      </w:pP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Автор: </w:t>
      </w:r>
      <w:r w:rsidR="00260707" w:rsidRPr="00A01EE9">
        <w:rPr>
          <w:rFonts w:ascii="Times New Roman" w:hAnsi="Times New Roman"/>
          <w:color w:val="EE0000"/>
          <w:sz w:val="28"/>
          <w:szCs w:val="28"/>
          <w:lang w:val="uk-UA"/>
        </w:rPr>
        <w:t>к.е.н., доцент</w:t>
      </w: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 </w:t>
      </w:r>
      <w:r w:rsidR="00A01EE9" w:rsidRPr="00A01EE9">
        <w:rPr>
          <w:rFonts w:ascii="Times New Roman" w:hAnsi="Times New Roman"/>
          <w:color w:val="EE0000"/>
          <w:sz w:val="28"/>
          <w:szCs w:val="28"/>
          <w:lang w:val="uk-UA"/>
        </w:rPr>
        <w:t>САВЧЕНКО</w:t>
      </w:r>
      <w:r w:rsidR="00260707"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 Віктор Васильович</w:t>
      </w:r>
    </w:p>
    <w:p w14:paraId="6953A85D" w14:textId="3D72F7C3" w:rsidR="00A01A1C" w:rsidRPr="00A01EE9" w:rsidRDefault="00A01A1C" w:rsidP="00A01A1C">
      <w:pPr>
        <w:rPr>
          <w:rFonts w:ascii="Times New Roman" w:hAnsi="Times New Roman"/>
          <w:color w:val="EE0000"/>
          <w:sz w:val="28"/>
          <w:szCs w:val="28"/>
          <w:lang w:val="uk-UA"/>
        </w:rPr>
      </w:pP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Науковий керівник: </w:t>
      </w:r>
      <w:r w:rsidR="00260707"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к.е.н., доцент </w:t>
      </w:r>
      <w:r w:rsidR="00A01EE9"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САВЧЕНКО </w:t>
      </w:r>
      <w:r w:rsidR="00260707" w:rsidRPr="00A01EE9">
        <w:rPr>
          <w:rFonts w:ascii="Times New Roman" w:hAnsi="Times New Roman"/>
          <w:color w:val="EE0000"/>
          <w:sz w:val="28"/>
          <w:szCs w:val="28"/>
          <w:lang w:val="uk-UA"/>
        </w:rPr>
        <w:t>Віктор Васильович</w:t>
      </w:r>
    </w:p>
    <w:p w14:paraId="496EF7D6" w14:textId="77777777" w:rsidR="00A01A1C" w:rsidRDefault="00A01A1C" w:rsidP="00A01A1C">
      <w:pPr>
        <w:rPr>
          <w:rFonts w:ascii="Times New Roman" w:hAnsi="Times New Roman"/>
          <w:sz w:val="28"/>
          <w:szCs w:val="28"/>
          <w:lang w:val="uk-UA"/>
        </w:rPr>
      </w:pPr>
    </w:p>
    <w:p w14:paraId="4126B6D7" w14:textId="36CA4078" w:rsidR="00A01A1C" w:rsidRDefault="00A01A1C" w:rsidP="00A01A1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Проведений аналіз </w:t>
      </w:r>
      <w:r w:rsidRPr="004073C2">
        <w:rPr>
          <w:rFonts w:ascii="Times New Roman" w:hAnsi="Times New Roman"/>
          <w:sz w:val="28"/>
          <w:szCs w:val="28"/>
          <w:lang w:val="uk-UA"/>
        </w:rPr>
        <w:t>звіту подібності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073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проведений </w:t>
      </w:r>
      <w:r w:rsidRPr="00A81BDD">
        <w:rPr>
          <w:rFonts w:ascii="Times New Roman" w:hAnsi="Times New Roman"/>
          <w:sz w:val="28"/>
          <w:szCs w:val="28"/>
          <w:lang w:val="uk-UA"/>
        </w:rPr>
        <w:t xml:space="preserve">за допомогою </w:t>
      </w:r>
      <w:r w:rsidR="002D3FC8">
        <w:rPr>
          <w:rFonts w:ascii="Times New Roman" w:hAnsi="Times New Roman"/>
          <w:sz w:val="28"/>
          <w:szCs w:val="28"/>
          <w:lang w:val="uk-UA"/>
        </w:rPr>
        <w:t xml:space="preserve">Інтернет </w:t>
      </w:r>
      <w:r w:rsidR="00CD3353">
        <w:rPr>
          <w:rFonts w:ascii="Times New Roman" w:hAnsi="Times New Roman"/>
          <w:sz w:val="28"/>
          <w:szCs w:val="28"/>
          <w:lang w:val="uk-UA"/>
        </w:rPr>
        <w:t>он</w:t>
      </w:r>
      <w:r w:rsidR="002D3FC8">
        <w:rPr>
          <w:rFonts w:ascii="Times New Roman" w:hAnsi="Times New Roman"/>
          <w:sz w:val="28"/>
          <w:szCs w:val="28"/>
          <w:lang w:val="uk-UA"/>
        </w:rPr>
        <w:t>л</w:t>
      </w:r>
      <w:r w:rsidR="00CD3353">
        <w:rPr>
          <w:rFonts w:ascii="Times New Roman" w:hAnsi="Times New Roman"/>
          <w:sz w:val="28"/>
          <w:szCs w:val="28"/>
          <w:lang w:val="uk-UA"/>
        </w:rPr>
        <w:t xml:space="preserve">айн </w:t>
      </w:r>
      <w:r w:rsidRPr="00A81BDD">
        <w:rPr>
          <w:rFonts w:ascii="Times New Roman" w:hAnsi="Times New Roman"/>
          <w:sz w:val="28"/>
          <w:szCs w:val="28"/>
          <w:lang w:val="uk-UA"/>
        </w:rPr>
        <w:t>сервіс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1B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707" w:rsidRPr="00260707">
        <w:rPr>
          <w:rFonts w:ascii="Times New Roman" w:hAnsi="Times New Roman"/>
          <w:sz w:val="28"/>
          <w:szCs w:val="28"/>
          <w:lang w:val="uk-UA"/>
        </w:rPr>
        <w:t xml:space="preserve">StrikePlagiarism.com </w:t>
      </w:r>
      <w:r w:rsidRPr="00A81BDD">
        <w:rPr>
          <w:rFonts w:ascii="Times New Roman" w:hAnsi="Times New Roman"/>
          <w:sz w:val="28"/>
          <w:szCs w:val="28"/>
          <w:lang w:val="uk-UA"/>
        </w:rPr>
        <w:t xml:space="preserve">на основі внутрішніх баз </w:t>
      </w:r>
      <w:r>
        <w:rPr>
          <w:rFonts w:ascii="Times New Roman" w:hAnsi="Times New Roman"/>
          <w:sz w:val="28"/>
          <w:szCs w:val="28"/>
          <w:lang w:val="uk-UA"/>
        </w:rPr>
        <w:t>наукової установи (ВНЗ)</w:t>
      </w:r>
      <w:r w:rsidRPr="00A81BDD">
        <w:rPr>
          <w:rFonts w:ascii="Times New Roman" w:hAnsi="Times New Roman"/>
          <w:sz w:val="28"/>
          <w:szCs w:val="28"/>
          <w:lang w:val="uk-UA"/>
        </w:rPr>
        <w:t xml:space="preserve"> і відкритих Інтернет-ресурсів </w:t>
      </w:r>
      <w:r>
        <w:rPr>
          <w:rFonts w:ascii="Times New Roman" w:hAnsi="Times New Roman"/>
          <w:sz w:val="28"/>
          <w:szCs w:val="28"/>
          <w:lang w:val="uk-UA"/>
        </w:rPr>
        <w:t>дозволив зробити наступні</w:t>
      </w:r>
      <w:r w:rsidRPr="004073C2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073C2">
        <w:rPr>
          <w:rFonts w:ascii="Times New Roman" w:hAnsi="Times New Roman"/>
          <w:sz w:val="28"/>
          <w:szCs w:val="28"/>
          <w:lang w:val="uk-UA"/>
        </w:rPr>
        <w:t>:</w:t>
      </w:r>
    </w:p>
    <w:p w14:paraId="054137BE" w14:textId="77777777" w:rsidR="00A01A1C" w:rsidRPr="00A01A1C" w:rsidRDefault="00A01A1C" w:rsidP="00A01A1C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A01A1C">
        <w:rPr>
          <w:rFonts w:ascii="Times New Roman" w:hAnsi="Times New Roman"/>
          <w:sz w:val="28"/>
          <w:szCs w:val="28"/>
          <w:lang w:val="uk-UA"/>
        </w:rPr>
        <w:t>Запозичення, виявлені в роботі, є законними і не є плагіатом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0625B9" w14:textId="77777777" w:rsidR="00260707" w:rsidRDefault="00A01A1C" w:rsidP="00D43B99">
      <w:pPr>
        <w:rPr>
          <w:rFonts w:ascii="Times New Roman" w:hAnsi="Times New Roman"/>
          <w:sz w:val="28"/>
          <w:szCs w:val="28"/>
          <w:lang w:val="uk-UA"/>
        </w:rPr>
      </w:pPr>
      <w:r w:rsidRPr="004073C2">
        <w:rPr>
          <w:rFonts w:ascii="Times New Roman" w:hAnsi="Times New Roman"/>
          <w:sz w:val="28"/>
          <w:szCs w:val="28"/>
          <w:lang w:val="uk-UA"/>
        </w:rPr>
        <w:t>2) Виявлені запозичення не є плагіатом, розміщені в розділах, які не описують безпосередньо авторське дослідження</w:t>
      </w:r>
      <w:r w:rsidR="00260707">
        <w:rPr>
          <w:rFonts w:ascii="Times New Roman" w:hAnsi="Times New Roman"/>
          <w:sz w:val="28"/>
          <w:szCs w:val="28"/>
          <w:lang w:val="uk-UA"/>
        </w:rPr>
        <w:t>.</w:t>
      </w:r>
    </w:p>
    <w:p w14:paraId="083AA705" w14:textId="18E19209" w:rsidR="00D43B99" w:rsidRPr="002D3FC8" w:rsidRDefault="00D43B99" w:rsidP="00D43B99">
      <w:pPr>
        <w:rPr>
          <w:rFonts w:ascii="Times New Roman" w:hAnsi="Times New Roman"/>
          <w:i/>
          <w:iCs/>
          <w:sz w:val="28"/>
          <w:szCs w:val="28"/>
          <w:lang w:val="uk-UA"/>
        </w:rPr>
      </w:pPr>
      <w:r w:rsidRPr="002D3FC8">
        <w:rPr>
          <w:rFonts w:ascii="Times New Roman" w:hAnsi="Times New Roman"/>
          <w:i/>
          <w:iCs/>
          <w:sz w:val="28"/>
          <w:szCs w:val="28"/>
          <w:lang w:val="uk-UA"/>
        </w:rPr>
        <w:t xml:space="preserve">Результати генерованого </w:t>
      </w:r>
      <w:r w:rsidR="002D3FC8" w:rsidRPr="002D3FC8">
        <w:rPr>
          <w:rFonts w:ascii="Times New Roman" w:hAnsi="Times New Roman"/>
          <w:i/>
          <w:iCs/>
          <w:sz w:val="28"/>
          <w:szCs w:val="28"/>
          <w:lang w:val="uk-UA"/>
        </w:rPr>
        <w:t>Інтернет</w:t>
      </w:r>
      <w:r w:rsidR="002D3FC8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2D3FC8" w:rsidRPr="002D3FC8">
        <w:rPr>
          <w:rFonts w:ascii="Times New Roman" w:hAnsi="Times New Roman"/>
          <w:i/>
          <w:iCs/>
          <w:sz w:val="28"/>
          <w:szCs w:val="28"/>
          <w:lang w:val="uk-UA"/>
        </w:rPr>
        <w:t>о</w:t>
      </w:r>
      <w:r w:rsidR="002D3FC8">
        <w:rPr>
          <w:rFonts w:ascii="Times New Roman" w:hAnsi="Times New Roman"/>
          <w:i/>
          <w:iCs/>
          <w:sz w:val="28"/>
          <w:szCs w:val="28"/>
          <w:lang w:val="uk-UA"/>
        </w:rPr>
        <w:t>н</w:t>
      </w:r>
      <w:r w:rsidR="002D3FC8" w:rsidRPr="002D3FC8">
        <w:rPr>
          <w:rFonts w:ascii="Times New Roman" w:hAnsi="Times New Roman"/>
          <w:i/>
          <w:iCs/>
          <w:sz w:val="28"/>
          <w:szCs w:val="28"/>
          <w:lang w:val="uk-UA"/>
        </w:rPr>
        <w:t xml:space="preserve">лайн програмно-обчислювального комплексу StrikePlagiarism.com </w:t>
      </w:r>
      <w:r w:rsidRPr="002D3FC8">
        <w:rPr>
          <w:rFonts w:ascii="Times New Roman" w:hAnsi="Times New Roman"/>
          <w:i/>
          <w:iCs/>
          <w:sz w:val="28"/>
          <w:szCs w:val="28"/>
          <w:lang w:val="uk-UA"/>
        </w:rPr>
        <w:t xml:space="preserve">звіту, що містить оцінку Схожість </w:t>
      </w:r>
      <w:r w:rsidR="00260707" w:rsidRPr="00A01EE9">
        <w:rPr>
          <w:rFonts w:ascii="Times New Roman" w:hAnsi="Times New Roman"/>
          <w:i/>
          <w:iCs/>
          <w:color w:val="EE0000"/>
          <w:sz w:val="28"/>
          <w:szCs w:val="28"/>
          <w:lang w:val="uk-UA"/>
        </w:rPr>
        <w:t>12</w:t>
      </w:r>
      <w:r w:rsidRPr="00A01EE9">
        <w:rPr>
          <w:rFonts w:ascii="Times New Roman" w:hAnsi="Times New Roman"/>
          <w:i/>
          <w:iCs/>
          <w:color w:val="EE0000"/>
          <w:sz w:val="28"/>
          <w:szCs w:val="28"/>
          <w:lang w:val="uk-UA"/>
        </w:rPr>
        <w:t>,</w:t>
      </w:r>
      <w:r w:rsidR="00260707" w:rsidRPr="00A01EE9">
        <w:rPr>
          <w:rFonts w:ascii="Times New Roman" w:hAnsi="Times New Roman"/>
          <w:i/>
          <w:iCs/>
          <w:color w:val="EE0000"/>
          <w:sz w:val="28"/>
          <w:szCs w:val="28"/>
          <w:lang w:val="uk-UA"/>
        </w:rPr>
        <w:t>1</w:t>
      </w:r>
      <w:r w:rsidRPr="00A01EE9">
        <w:rPr>
          <w:rFonts w:ascii="Times New Roman" w:hAnsi="Times New Roman"/>
          <w:i/>
          <w:iCs/>
          <w:color w:val="EE0000"/>
          <w:sz w:val="28"/>
          <w:szCs w:val="28"/>
          <w:lang w:val="uk-UA"/>
        </w:rPr>
        <w:t xml:space="preserve">4 % </w:t>
      </w:r>
      <w:r w:rsidRPr="002D3FC8">
        <w:rPr>
          <w:rFonts w:ascii="Times New Roman" w:hAnsi="Times New Roman"/>
          <w:i/>
          <w:iCs/>
          <w:sz w:val="28"/>
          <w:szCs w:val="28"/>
          <w:lang w:val="uk-UA"/>
        </w:rPr>
        <w:t xml:space="preserve">свідчать, що показник рівня оригінальності складає більше </w:t>
      </w:r>
      <w:r w:rsidR="00260707" w:rsidRPr="00A01EE9">
        <w:rPr>
          <w:rFonts w:ascii="Times New Roman" w:hAnsi="Times New Roman"/>
          <w:i/>
          <w:iCs/>
          <w:color w:val="EE0000"/>
          <w:sz w:val="28"/>
          <w:szCs w:val="28"/>
          <w:lang w:val="uk-UA"/>
        </w:rPr>
        <w:t>87</w:t>
      </w:r>
      <w:r w:rsidRPr="00A01EE9">
        <w:rPr>
          <w:rFonts w:ascii="Times New Roman" w:hAnsi="Times New Roman"/>
          <w:i/>
          <w:iCs/>
          <w:color w:val="EE0000"/>
          <w:sz w:val="28"/>
          <w:szCs w:val="28"/>
          <w:lang w:val="uk-UA"/>
        </w:rPr>
        <w:t xml:space="preserve"> %. </w:t>
      </w:r>
      <w:r w:rsidRPr="002D3FC8">
        <w:rPr>
          <w:rFonts w:ascii="Times New Roman" w:hAnsi="Times New Roman"/>
          <w:i/>
          <w:iCs/>
          <w:sz w:val="28"/>
          <w:szCs w:val="28"/>
          <w:lang w:val="uk-UA"/>
        </w:rPr>
        <w:t>У цьому випадку згідно Положення про порядок перевірки академічних та наукових текстів на плагіат у</w:t>
      </w:r>
      <w:r w:rsidR="00A01EE9">
        <w:rPr>
          <w:rFonts w:ascii="Times New Roman" w:hAnsi="Times New Roman"/>
          <w:i/>
          <w:iCs/>
          <w:sz w:val="28"/>
          <w:szCs w:val="28"/>
          <w:lang w:val="uk-UA"/>
        </w:rPr>
        <w:t xml:space="preserve"> ______________</w:t>
      </w:r>
      <w:r w:rsidRPr="002D3FC8">
        <w:rPr>
          <w:rFonts w:ascii="Times New Roman" w:hAnsi="Times New Roman"/>
          <w:i/>
          <w:iCs/>
          <w:sz w:val="28"/>
          <w:szCs w:val="28"/>
          <w:lang w:val="uk-UA"/>
        </w:rPr>
        <w:t>– рівень оригінальності твору для такого типу робіт - високий і текст вважається оригінальним та не потребує додаткових дій щодо запобігання неправомірним запозиченням).</w:t>
      </w:r>
    </w:p>
    <w:p w14:paraId="4D262DE0" w14:textId="77777777" w:rsidR="00D43B99" w:rsidRPr="00D43B99" w:rsidRDefault="00D43B99" w:rsidP="00D43B99">
      <w:pPr>
        <w:rPr>
          <w:rFonts w:ascii="Times New Roman" w:hAnsi="Times New Roman"/>
          <w:sz w:val="28"/>
          <w:szCs w:val="28"/>
          <w:lang w:val="uk-UA"/>
        </w:rPr>
      </w:pPr>
      <w:r w:rsidRPr="00D43B99">
        <w:rPr>
          <w:rFonts w:ascii="Times New Roman" w:hAnsi="Times New Roman"/>
          <w:sz w:val="28"/>
          <w:szCs w:val="28"/>
          <w:lang w:val="uk-UA"/>
        </w:rPr>
        <w:t xml:space="preserve">3) Кількість цитат у роботі </w:t>
      </w: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- 0 %, </w:t>
      </w:r>
      <w:r w:rsidRPr="00D43B99">
        <w:rPr>
          <w:rFonts w:ascii="Times New Roman" w:hAnsi="Times New Roman"/>
          <w:sz w:val="28"/>
          <w:szCs w:val="28"/>
          <w:lang w:val="uk-UA"/>
        </w:rPr>
        <w:t xml:space="preserve">вилучень - </w:t>
      </w:r>
      <w:r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0 %, </w:t>
      </w:r>
      <w:r w:rsidRPr="00D43B99">
        <w:rPr>
          <w:rFonts w:ascii="Times New Roman" w:hAnsi="Times New Roman"/>
          <w:sz w:val="28"/>
          <w:szCs w:val="28"/>
          <w:lang w:val="uk-UA"/>
        </w:rPr>
        <w:t>підмінна символів - 3 не перевищує обсяг, виправданий поставленою метою роботи. В зв’язку з цим, мета роботи та поставлені завдання були досягнені.</w:t>
      </w:r>
    </w:p>
    <w:p w14:paraId="32041B23" w14:textId="15F5625A" w:rsidR="00A01A1C" w:rsidRDefault="00D43B99" w:rsidP="00D43B99">
      <w:pPr>
        <w:rPr>
          <w:rFonts w:ascii="Times New Roman" w:hAnsi="Times New Roman"/>
          <w:sz w:val="28"/>
          <w:szCs w:val="28"/>
          <w:lang w:val="uk-UA"/>
        </w:rPr>
      </w:pPr>
      <w:r w:rsidRPr="00D43B99">
        <w:rPr>
          <w:rFonts w:ascii="Times New Roman" w:hAnsi="Times New Roman"/>
          <w:sz w:val="28"/>
          <w:szCs w:val="28"/>
          <w:lang w:val="uk-UA"/>
        </w:rPr>
        <w:t>4) Робота не містить текстових спотворень, фабрикації або фальсифікації даних.</w:t>
      </w:r>
    </w:p>
    <w:p w14:paraId="7D6E4FA4" w14:textId="77777777" w:rsidR="00A01A1C" w:rsidRDefault="00A01A1C" w:rsidP="00A01A1C">
      <w:pPr>
        <w:rPr>
          <w:rFonts w:ascii="Times New Roman" w:hAnsi="Times New Roman"/>
          <w:sz w:val="28"/>
          <w:szCs w:val="28"/>
          <w:lang w:val="uk-UA"/>
        </w:rPr>
      </w:pPr>
    </w:p>
    <w:p w14:paraId="674D6717" w14:textId="41CA1A05" w:rsidR="00A17DA1" w:rsidRDefault="00260707" w:rsidP="00A01A1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НДЧ</w:t>
      </w:r>
    </w:p>
    <w:p w14:paraId="1170CD2F" w14:textId="67D79B1F" w:rsidR="00260707" w:rsidRDefault="00260707" w:rsidP="00A01A1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доктор наук </w:t>
      </w:r>
      <w:r w:rsidR="00A01EE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державного управління,</w:t>
      </w:r>
    </w:p>
    <w:p w14:paraId="004DD635" w14:textId="731E3B8B" w:rsidR="00260707" w:rsidRDefault="00C86B96" w:rsidP="00A01A1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професор</w:t>
      </w:r>
    </w:p>
    <w:p w14:paraId="1F78CA01" w14:textId="3A788ED5" w:rsidR="00A01A1C" w:rsidRPr="00A01EE9" w:rsidRDefault="00A01A1C" w:rsidP="00C86B96">
      <w:pPr>
        <w:ind w:left="2689"/>
        <w:rPr>
          <w:rFonts w:ascii="Times New Roman" w:hAnsi="Times New Roman"/>
          <w:color w:val="EE0000"/>
          <w:sz w:val="28"/>
          <w:szCs w:val="28"/>
          <w:lang w:val="uk-UA"/>
        </w:rPr>
      </w:pPr>
      <w:r w:rsidRPr="004073C2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__________________</w:t>
      </w:r>
      <w:r w:rsidR="00C86B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EE9" w:rsidRPr="00A01EE9">
        <w:rPr>
          <w:rFonts w:ascii="Times New Roman" w:hAnsi="Times New Roman"/>
          <w:color w:val="EE0000"/>
          <w:sz w:val="28"/>
          <w:szCs w:val="28"/>
          <w:lang w:val="uk-UA"/>
        </w:rPr>
        <w:t>Оксана</w:t>
      </w:r>
      <w:r w:rsidR="00260707" w:rsidRPr="00A01EE9">
        <w:rPr>
          <w:rFonts w:ascii="Times New Roman" w:hAnsi="Times New Roman"/>
          <w:color w:val="EE0000"/>
          <w:sz w:val="28"/>
          <w:szCs w:val="28"/>
          <w:lang w:val="uk-UA"/>
        </w:rPr>
        <w:t xml:space="preserve"> </w:t>
      </w:r>
      <w:r w:rsidR="00A01EE9" w:rsidRPr="00A01EE9">
        <w:rPr>
          <w:rFonts w:ascii="Times New Roman" w:hAnsi="Times New Roman"/>
          <w:color w:val="EE0000"/>
          <w:sz w:val="28"/>
          <w:szCs w:val="28"/>
          <w:lang w:val="uk-UA"/>
        </w:rPr>
        <w:t>САВЕНКО</w:t>
      </w:r>
    </w:p>
    <w:p w14:paraId="77EA4A5F" w14:textId="7C0B79E4" w:rsidR="00A01A1C" w:rsidRPr="001013DF" w:rsidRDefault="00C86B96" w:rsidP="00A01A1C">
      <w:pPr>
        <w:rPr>
          <w:rFonts w:ascii="Times New Roman" w:hAnsi="Times New Roman"/>
          <w:sz w:val="20"/>
          <w:szCs w:val="20"/>
          <w:lang w:val="uk-UA"/>
        </w:rPr>
      </w:pPr>
      <w:r w:rsidRPr="00C86B96">
        <w:rPr>
          <w:rFonts w:ascii="Times New Roman" w:hAnsi="Times New Roman"/>
          <w:sz w:val="28"/>
          <w:szCs w:val="28"/>
          <w:lang w:val="uk-UA"/>
        </w:rPr>
        <w:t>«____» квітня 202</w:t>
      </w:r>
      <w:r w:rsidR="00A01EE9">
        <w:rPr>
          <w:rFonts w:ascii="Times New Roman" w:hAnsi="Times New Roman"/>
          <w:sz w:val="28"/>
          <w:szCs w:val="28"/>
          <w:lang w:val="uk-UA"/>
        </w:rPr>
        <w:t>6</w:t>
      </w:r>
      <w:r w:rsidRPr="00C86B96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A01A1C">
        <w:rPr>
          <w:rFonts w:ascii="Times New Roman" w:hAnsi="Times New Roman"/>
          <w:sz w:val="20"/>
          <w:szCs w:val="20"/>
          <w:lang w:val="uk-UA"/>
        </w:rPr>
        <w:tab/>
      </w:r>
      <w:r w:rsidR="00A01A1C">
        <w:rPr>
          <w:rFonts w:ascii="Times New Roman" w:hAnsi="Times New Roman"/>
          <w:sz w:val="20"/>
          <w:szCs w:val="20"/>
          <w:lang w:val="uk-UA"/>
        </w:rPr>
        <w:tab/>
        <w:t xml:space="preserve">  </w:t>
      </w:r>
      <w:r w:rsidR="0026070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A01A1C">
        <w:rPr>
          <w:rFonts w:ascii="Times New Roman" w:hAnsi="Times New Roman"/>
          <w:sz w:val="20"/>
          <w:szCs w:val="20"/>
          <w:lang w:val="uk-UA"/>
        </w:rPr>
        <w:t xml:space="preserve">          Підпис</w:t>
      </w:r>
    </w:p>
    <w:sectPr w:rsidR="00A01A1C" w:rsidRPr="00101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244"/>
    <w:multiLevelType w:val="hybridMultilevel"/>
    <w:tmpl w:val="ED987A9A"/>
    <w:lvl w:ilvl="0" w:tplc="E35CE550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48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1C"/>
    <w:rsid w:val="000708CB"/>
    <w:rsid w:val="00260707"/>
    <w:rsid w:val="00277047"/>
    <w:rsid w:val="002D3FC8"/>
    <w:rsid w:val="00743C64"/>
    <w:rsid w:val="007B0A99"/>
    <w:rsid w:val="007E5310"/>
    <w:rsid w:val="00A01A1C"/>
    <w:rsid w:val="00A01EE9"/>
    <w:rsid w:val="00A17DA1"/>
    <w:rsid w:val="00C86B96"/>
    <w:rsid w:val="00CD3353"/>
    <w:rsid w:val="00D4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8278"/>
  <w15:docId w15:val="{E8D7F9B2-56C1-4A77-8A72-A8E415B7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KVN</dc:creator>
  <cp:lastModifiedBy>Адмін</cp:lastModifiedBy>
  <cp:revision>4</cp:revision>
  <dcterms:created xsi:type="dcterms:W3CDTF">2025-01-22T08:21:00Z</dcterms:created>
  <dcterms:modified xsi:type="dcterms:W3CDTF">2026-02-24T10:59:00Z</dcterms:modified>
</cp:coreProperties>
</file>